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11" w:rsidRDefault="00606811" w:rsidP="006068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515001" wp14:editId="5C771C44">
            <wp:simplePos x="0" y="0"/>
            <wp:positionH relativeFrom="margin">
              <wp:align>center</wp:align>
            </wp:positionH>
            <wp:positionV relativeFrom="paragraph">
              <wp:posOffset>-441325</wp:posOffset>
            </wp:positionV>
            <wp:extent cx="4724400" cy="3937001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i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93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11" w:rsidRDefault="00606811" w:rsidP="00606811"/>
    <w:p w:rsidR="00606811" w:rsidRDefault="00606811" w:rsidP="00606811"/>
    <w:p w:rsidR="00606811" w:rsidRDefault="00606811" w:rsidP="00606811"/>
    <w:p w:rsidR="00606811" w:rsidRDefault="00606811" w:rsidP="00606811"/>
    <w:p w:rsidR="00606811" w:rsidRDefault="00606811" w:rsidP="00606811"/>
    <w:p w:rsidR="00606811" w:rsidRDefault="00606811" w:rsidP="00606811"/>
    <w:p w:rsidR="00606811" w:rsidRDefault="00606811" w:rsidP="00606811"/>
    <w:p w:rsid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</w:p>
    <w:p w:rsid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</w:p>
    <w:p w:rsid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</w:p>
    <w:p w:rsid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</w:p>
    <w:p w:rsidR="00417E62" w:rsidRPr="00417E62" w:rsidRDefault="00417E62" w:rsidP="00417E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7E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Право на получение выплаты предоставляется семьям, в которых один из родителей </w:t>
      </w:r>
      <w:r w:rsidRPr="00417E62">
        <w:rPr>
          <w:rFonts w:ascii="Times New Roman" w:hAnsi="Times New Roman" w:cs="Times New Roman"/>
          <w:b/>
          <w:color w:val="0070C0"/>
          <w:sz w:val="28"/>
          <w:szCs w:val="28"/>
        </w:rPr>
        <w:t>ребёнка</w:t>
      </w:r>
      <w:r w:rsidRPr="00417E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является гра</w:t>
      </w:r>
      <w:r w:rsidRPr="00417E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жданином Российской Федерации: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1) военнослужащим, мобилизованным в </w:t>
      </w:r>
      <w:r w:rsidRPr="00417E62">
        <w:rPr>
          <w:rFonts w:ascii="Times New Roman" w:hAnsi="Times New Roman" w:cs="Times New Roman"/>
          <w:sz w:val="28"/>
          <w:szCs w:val="28"/>
        </w:rPr>
        <w:t>Вооружённые</w:t>
      </w:r>
      <w:r w:rsidRPr="00417E62">
        <w:rPr>
          <w:rFonts w:ascii="Times New Roman" w:hAnsi="Times New Roman" w:cs="Times New Roman"/>
          <w:sz w:val="28"/>
          <w:szCs w:val="28"/>
        </w:rPr>
        <w:t xml:space="preserve"> силы РФ; 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2) военнослужащим, проходящим службу в </w:t>
      </w:r>
      <w:r w:rsidRPr="00417E62">
        <w:rPr>
          <w:rFonts w:ascii="Times New Roman" w:hAnsi="Times New Roman" w:cs="Times New Roman"/>
          <w:sz w:val="28"/>
          <w:szCs w:val="28"/>
        </w:rPr>
        <w:t>Вооружённых</w:t>
      </w:r>
      <w:r w:rsidRPr="00417E62">
        <w:rPr>
          <w:rFonts w:ascii="Times New Roman" w:hAnsi="Times New Roman" w:cs="Times New Roman"/>
          <w:sz w:val="28"/>
          <w:szCs w:val="28"/>
        </w:rPr>
        <w:t xml:space="preserve"> силах РФ по контракту, а также в войсках национальной гвардии; 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3) добровольцем (лицом, заключившим контракт о добровольном содействии в выполнении задач, возложенных на </w:t>
      </w:r>
      <w:r w:rsidRPr="00417E62">
        <w:rPr>
          <w:rFonts w:ascii="Times New Roman" w:hAnsi="Times New Roman" w:cs="Times New Roman"/>
          <w:sz w:val="28"/>
          <w:szCs w:val="28"/>
        </w:rPr>
        <w:t>Вооружённые</w:t>
      </w:r>
      <w:r>
        <w:rPr>
          <w:rFonts w:ascii="Times New Roman" w:hAnsi="Times New Roman" w:cs="Times New Roman"/>
          <w:sz w:val="28"/>
          <w:szCs w:val="28"/>
        </w:rPr>
        <w:t xml:space="preserve"> силы РФ).  </w:t>
      </w:r>
    </w:p>
    <w:p w:rsidR="00417E62" w:rsidRPr="00417E62" w:rsidRDefault="00417E62" w:rsidP="00417E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7E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предоставлением выплаты вправе обратиться один из родителей </w:t>
      </w:r>
      <w:r w:rsidRPr="00417E62">
        <w:rPr>
          <w:rFonts w:ascii="Times New Roman" w:hAnsi="Times New Roman" w:cs="Times New Roman"/>
          <w:b/>
          <w:color w:val="0070C0"/>
          <w:sz w:val="28"/>
          <w:szCs w:val="28"/>
        </w:rPr>
        <w:t>ребёнка</w:t>
      </w:r>
      <w:r w:rsidRPr="00417E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при</w:t>
      </w:r>
      <w:r w:rsidRPr="00417E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соблюдении следующих условий: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1) рождение </w:t>
      </w:r>
      <w:r w:rsidRPr="00417E62">
        <w:rPr>
          <w:rFonts w:ascii="Times New Roman" w:hAnsi="Times New Roman" w:cs="Times New Roman"/>
          <w:sz w:val="28"/>
          <w:szCs w:val="28"/>
        </w:rPr>
        <w:t>ребёнка</w:t>
      </w:r>
      <w:r w:rsidRPr="00417E62">
        <w:rPr>
          <w:rFonts w:ascii="Times New Roman" w:hAnsi="Times New Roman" w:cs="Times New Roman"/>
          <w:sz w:val="28"/>
          <w:szCs w:val="28"/>
        </w:rPr>
        <w:t xml:space="preserve"> начиная с 24 февраля 2022 года; 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2) проживание в Иркутской области; 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3) проживание в Иркутской области или регистрация по месту дислокации воинской части </w:t>
      </w:r>
      <w:r w:rsidRPr="00417E62">
        <w:rPr>
          <w:rFonts w:ascii="Times New Roman" w:hAnsi="Times New Roman" w:cs="Times New Roman"/>
          <w:sz w:val="28"/>
          <w:szCs w:val="28"/>
        </w:rPr>
        <w:t>Вооружённых</w:t>
      </w:r>
      <w:r w:rsidRPr="00417E62">
        <w:rPr>
          <w:rFonts w:ascii="Times New Roman" w:hAnsi="Times New Roman" w:cs="Times New Roman"/>
          <w:sz w:val="28"/>
          <w:szCs w:val="28"/>
        </w:rPr>
        <w:t xml:space="preserve"> сил РФ, войск национальной гвардии РФ, воинских формирований и органов.  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Выплата предоставляется, если обращение за ней последовало не позднее одного года со дня рождения </w:t>
      </w:r>
      <w:r w:rsidRPr="00417E62">
        <w:rPr>
          <w:rFonts w:ascii="Times New Roman" w:hAnsi="Times New Roman" w:cs="Times New Roman"/>
          <w:sz w:val="28"/>
          <w:szCs w:val="28"/>
        </w:rPr>
        <w:t>ребёнка</w:t>
      </w:r>
      <w:r w:rsidRPr="00417E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Выплата не предоставляется на </w:t>
      </w:r>
      <w:r w:rsidRPr="00417E62">
        <w:rPr>
          <w:rFonts w:ascii="Times New Roman" w:hAnsi="Times New Roman" w:cs="Times New Roman"/>
          <w:sz w:val="28"/>
          <w:szCs w:val="28"/>
        </w:rPr>
        <w:t>ребёнка</w:t>
      </w:r>
      <w:r w:rsidRPr="00417E62">
        <w:rPr>
          <w:rFonts w:ascii="Times New Roman" w:hAnsi="Times New Roman" w:cs="Times New Roman"/>
          <w:sz w:val="28"/>
          <w:szCs w:val="28"/>
        </w:rPr>
        <w:t xml:space="preserve">, в отношении которого родитель </w:t>
      </w:r>
      <w:r w:rsidRPr="00417E62">
        <w:rPr>
          <w:rFonts w:ascii="Times New Roman" w:hAnsi="Times New Roman" w:cs="Times New Roman"/>
          <w:sz w:val="28"/>
          <w:szCs w:val="28"/>
        </w:rPr>
        <w:t>лишён</w:t>
      </w:r>
      <w:r w:rsidRPr="00417E62">
        <w:rPr>
          <w:rFonts w:ascii="Times New Roman" w:hAnsi="Times New Roman" w:cs="Times New Roman"/>
          <w:sz w:val="28"/>
          <w:szCs w:val="28"/>
        </w:rPr>
        <w:t xml:space="preserve"> родительских прав либо его родител</w:t>
      </w:r>
      <w:r>
        <w:rPr>
          <w:rFonts w:ascii="Times New Roman" w:hAnsi="Times New Roman" w:cs="Times New Roman"/>
          <w:sz w:val="28"/>
          <w:szCs w:val="28"/>
        </w:rPr>
        <w:t xml:space="preserve">ьские права ограничены судом.  </w:t>
      </w:r>
    </w:p>
    <w:p w:rsidR="00417E62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lastRenderedPageBreak/>
        <w:t>Предоставление единовременной выплаты осуществляется Министерством социального развития, опеки и попеч</w:t>
      </w:r>
      <w:r>
        <w:rPr>
          <w:rFonts w:ascii="Times New Roman" w:hAnsi="Times New Roman" w:cs="Times New Roman"/>
          <w:sz w:val="28"/>
          <w:szCs w:val="28"/>
        </w:rPr>
        <w:t xml:space="preserve">ительства Иркутской области.   </w:t>
      </w:r>
    </w:p>
    <w:p w:rsidR="003C7955" w:rsidRPr="00417E62" w:rsidRDefault="00417E62" w:rsidP="00417E62">
      <w:pPr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7955" w:rsidRPr="0041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11"/>
    <w:rsid w:val="001F3953"/>
    <w:rsid w:val="00210B8A"/>
    <w:rsid w:val="003C7955"/>
    <w:rsid w:val="00417E62"/>
    <w:rsid w:val="00606811"/>
    <w:rsid w:val="00860989"/>
    <w:rsid w:val="00864D1F"/>
    <w:rsid w:val="00BA3100"/>
    <w:rsid w:val="00E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6F1B"/>
  <w15:chartTrackingRefBased/>
  <w15:docId w15:val="{BB04D810-73B1-4A1F-8E2F-F75D749B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Юрова</dc:creator>
  <cp:keywords/>
  <dc:description/>
  <cp:lastModifiedBy>Любовь Александровна Юрова</cp:lastModifiedBy>
  <cp:revision>4</cp:revision>
  <dcterms:created xsi:type="dcterms:W3CDTF">2024-01-25T08:51:00Z</dcterms:created>
  <dcterms:modified xsi:type="dcterms:W3CDTF">2024-02-05T08:27:00Z</dcterms:modified>
</cp:coreProperties>
</file>