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04" w:rsidRPr="00682C04" w:rsidRDefault="00682C04" w:rsidP="001820CD">
      <w:pPr>
        <w:pStyle w:val="a3"/>
        <w:ind w:left="3798"/>
        <w:rPr>
          <w:rFonts w:ascii="Times New Roman" w:hAnsi="Times New Roman" w:cs="Times New Roman"/>
          <w:sz w:val="22"/>
          <w:szCs w:val="22"/>
        </w:rPr>
      </w:pPr>
      <w:r w:rsidRPr="00682C04">
        <w:rPr>
          <w:rFonts w:ascii="Times New Roman" w:hAnsi="Times New Roman" w:cs="Times New Roman"/>
          <w:w w:val="85"/>
          <w:sz w:val="22"/>
          <w:szCs w:val="22"/>
        </w:rPr>
        <w:t>Приложение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="00354756">
        <w:rPr>
          <w:rFonts w:ascii="Times New Roman" w:hAnsi="Times New Roman" w:cs="Times New Roman"/>
          <w:w w:val="85"/>
          <w:sz w:val="22"/>
          <w:szCs w:val="22"/>
        </w:rPr>
        <w:t>3</w:t>
      </w:r>
    </w:p>
    <w:p w:rsidR="00682C04" w:rsidRPr="00682C04" w:rsidRDefault="00682C04" w:rsidP="001820CD">
      <w:pPr>
        <w:pStyle w:val="a3"/>
        <w:spacing w:before="6"/>
        <w:ind w:left="3798" w:right="563"/>
        <w:rPr>
          <w:rFonts w:ascii="Times New Roman" w:hAnsi="Times New Roman" w:cs="Times New Roman"/>
          <w:sz w:val="22"/>
          <w:szCs w:val="22"/>
        </w:rPr>
      </w:pPr>
      <w:r w:rsidRPr="00682C04">
        <w:rPr>
          <w:rFonts w:ascii="Times New Roman" w:hAnsi="Times New Roman" w:cs="Times New Roman"/>
          <w:w w:val="85"/>
          <w:sz w:val="22"/>
          <w:szCs w:val="22"/>
        </w:rPr>
        <w:t>к</w:t>
      </w:r>
      <w:r w:rsidRPr="00682C04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Извещению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о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проведении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областного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конкурса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по</w:t>
      </w:r>
      <w:r w:rsidRPr="00682C04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развитию</w:t>
      </w:r>
      <w:r w:rsidRPr="00682C04">
        <w:rPr>
          <w:rFonts w:ascii="Times New Roman" w:hAnsi="Times New Roman" w:cs="Times New Roman"/>
          <w:spacing w:val="4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личного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подсобного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хозяйства</w:t>
      </w:r>
      <w:r w:rsidRPr="00682C04">
        <w:rPr>
          <w:rFonts w:ascii="Times New Roman" w:hAnsi="Times New Roman" w:cs="Times New Roman"/>
          <w:spacing w:val="5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«Лучшая</w:t>
      </w:r>
      <w:r w:rsidRPr="00682C04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семейная</w:t>
      </w:r>
      <w:r w:rsidRPr="00682C04">
        <w:rPr>
          <w:rFonts w:ascii="Times New Roman" w:hAnsi="Times New Roman" w:cs="Times New Roman"/>
          <w:spacing w:val="8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усадьба»</w:t>
      </w:r>
      <w:r w:rsidRPr="00682C04">
        <w:rPr>
          <w:rFonts w:ascii="Times New Roman" w:hAnsi="Times New Roman" w:cs="Times New Roman"/>
          <w:spacing w:val="8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среди</w:t>
      </w:r>
      <w:r w:rsidRPr="00682C04">
        <w:rPr>
          <w:rFonts w:ascii="Times New Roman" w:hAnsi="Times New Roman" w:cs="Times New Roman"/>
          <w:spacing w:val="9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многодетных</w:t>
      </w:r>
      <w:r w:rsidRPr="00682C04">
        <w:rPr>
          <w:rFonts w:ascii="Times New Roman" w:hAnsi="Times New Roman" w:cs="Times New Roman"/>
          <w:spacing w:val="8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семей</w:t>
      </w:r>
      <w:r w:rsidRPr="00682C04">
        <w:rPr>
          <w:rFonts w:ascii="Times New Roman" w:hAnsi="Times New Roman" w:cs="Times New Roman"/>
          <w:spacing w:val="1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Иркутской</w:t>
      </w:r>
      <w:r w:rsidRPr="00682C04">
        <w:rPr>
          <w:rFonts w:ascii="Times New Roman" w:hAnsi="Times New Roman" w:cs="Times New Roman"/>
          <w:spacing w:val="6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области,</w:t>
      </w:r>
      <w:r w:rsidRPr="00682C04">
        <w:rPr>
          <w:rFonts w:ascii="Times New Roman" w:hAnsi="Times New Roman" w:cs="Times New Roman"/>
          <w:spacing w:val="6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воспитывающих</w:t>
      </w:r>
      <w:r w:rsidRPr="00682C04">
        <w:rPr>
          <w:rFonts w:ascii="Times New Roman" w:hAnsi="Times New Roman" w:cs="Times New Roman"/>
          <w:spacing w:val="7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пять</w:t>
      </w:r>
      <w:r w:rsidRPr="00682C04">
        <w:rPr>
          <w:rFonts w:ascii="Times New Roman" w:hAnsi="Times New Roman" w:cs="Times New Roman"/>
          <w:spacing w:val="6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и</w:t>
      </w:r>
      <w:r w:rsidRPr="00682C04">
        <w:rPr>
          <w:rFonts w:ascii="Times New Roman" w:hAnsi="Times New Roman" w:cs="Times New Roman"/>
          <w:spacing w:val="6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более</w:t>
      </w:r>
      <w:r w:rsidRPr="00682C04">
        <w:rPr>
          <w:rFonts w:ascii="Times New Roman" w:hAnsi="Times New Roman" w:cs="Times New Roman"/>
          <w:spacing w:val="7"/>
          <w:w w:val="85"/>
          <w:sz w:val="22"/>
          <w:szCs w:val="22"/>
        </w:rPr>
        <w:t xml:space="preserve"> </w:t>
      </w:r>
      <w:r w:rsidRPr="00682C04">
        <w:rPr>
          <w:rFonts w:ascii="Times New Roman" w:hAnsi="Times New Roman" w:cs="Times New Roman"/>
          <w:w w:val="85"/>
          <w:sz w:val="22"/>
          <w:szCs w:val="22"/>
        </w:rPr>
        <w:t>детей</w:t>
      </w:r>
    </w:p>
    <w:p w:rsidR="00682C04" w:rsidRDefault="00682C04" w:rsidP="001820CD">
      <w:pPr>
        <w:pStyle w:val="a7"/>
      </w:pPr>
    </w:p>
    <w:p w:rsidR="00682C04" w:rsidRPr="001820CD" w:rsidRDefault="00682C04" w:rsidP="001820CD">
      <w:pPr>
        <w:spacing w:before="1" w:line="240" w:lineRule="auto"/>
        <w:ind w:left="141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C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82C04" w:rsidRPr="001820CD" w:rsidRDefault="00682C04" w:rsidP="001820CD">
      <w:pPr>
        <w:spacing w:before="6" w:line="240" w:lineRule="auto"/>
        <w:ind w:left="140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КРИТЕРИЕВ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ОЦЕНКИ,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ПРИМЕНЯЕМЫХ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ПРИ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ПРОВЕДЕНИИ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ОБЛАСТНОГО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КОНКУРСА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ПО</w:t>
      </w:r>
      <w:r w:rsidRPr="001820CD">
        <w:rPr>
          <w:rFonts w:ascii="Times New Roman" w:hAnsi="Times New Roman" w:cs="Times New Roman"/>
          <w:b/>
          <w:spacing w:val="26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РАЗВИТИЮ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ЛИЧНОГО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ПОДСОБНОГО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ХОЗЯЙСТВА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«ЛУЧШАЯ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СЕМЕЙНАЯ</w:t>
      </w:r>
      <w:r w:rsidRPr="001820CD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УСАДЬБА»</w:t>
      </w:r>
      <w:r w:rsidRPr="001820CD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СРЕДИ</w:t>
      </w:r>
      <w:r w:rsidRPr="001820CD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МНОГОДЕТНЫХ</w:t>
      </w:r>
      <w:r w:rsidRPr="001820CD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СЕМЕЙ</w:t>
      </w:r>
      <w:r w:rsidRPr="001820CD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ИРКУТСКОЙ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ОБЛАСТИ,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ВОСПИТЫВАЮЩИХ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ПЯТЬ</w:t>
      </w:r>
      <w:r w:rsidRPr="001820CD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И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БОЛЕЕ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ДЕТЕЙ,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В</w:t>
      </w:r>
      <w:r w:rsidRPr="001820CD">
        <w:rPr>
          <w:rFonts w:ascii="Times New Roman" w:hAnsi="Times New Roman" w:cs="Times New Roman"/>
          <w:b/>
          <w:spacing w:val="3"/>
          <w:w w:val="90"/>
          <w:sz w:val="24"/>
          <w:szCs w:val="24"/>
        </w:rPr>
        <w:t xml:space="preserve"> 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НОМИНАЦИИ</w:t>
      </w:r>
    </w:p>
    <w:p w:rsidR="00682C04" w:rsidRPr="001820CD" w:rsidRDefault="00682C04" w:rsidP="001820CD">
      <w:pPr>
        <w:spacing w:before="2" w:line="240" w:lineRule="auto"/>
        <w:ind w:left="141" w:right="4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«</w:t>
      </w:r>
      <w:r w:rsidR="00354756" w:rsidRPr="00354756">
        <w:rPr>
          <w:rFonts w:ascii="Times New Roman" w:hAnsi="Times New Roman" w:cs="Times New Roman"/>
          <w:b/>
          <w:w w:val="90"/>
          <w:sz w:val="24"/>
          <w:szCs w:val="24"/>
        </w:rPr>
        <w:t>ЛУЧШАЯ СЕЛЬСКАЯ УСАДЬБА</w:t>
      </w:r>
      <w:r w:rsidRPr="001820CD">
        <w:rPr>
          <w:rFonts w:ascii="Times New Roman" w:hAnsi="Times New Roman" w:cs="Times New Roman"/>
          <w:b/>
          <w:w w:val="90"/>
          <w:sz w:val="24"/>
          <w:szCs w:val="24"/>
        </w:rPr>
        <w:t>»</w:t>
      </w:r>
    </w:p>
    <w:tbl>
      <w:tblPr>
        <w:tblStyle w:val="TableNormal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50"/>
        <w:gridCol w:w="61"/>
        <w:gridCol w:w="4562"/>
        <w:gridCol w:w="1417"/>
      </w:tblGrid>
      <w:tr w:rsidR="003D718F" w:rsidRPr="003D718F" w:rsidTr="003D718F">
        <w:trPr>
          <w:trHeight w:val="312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81" w:line="360" w:lineRule="auto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81" w:line="360" w:lineRule="auto"/>
              <w:ind w:left="2486" w:right="2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Критерии</w:t>
            </w:r>
            <w:proofErr w:type="spellEnd"/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оценки</w:t>
            </w:r>
            <w:proofErr w:type="spellEnd"/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line="360" w:lineRule="auto"/>
              <w:ind w:left="25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Количество</w:t>
            </w:r>
            <w:proofErr w:type="spellEnd"/>
          </w:p>
          <w:p w:rsidR="003D718F" w:rsidRPr="003D718F" w:rsidRDefault="003D718F" w:rsidP="003D718F">
            <w:pPr>
              <w:pStyle w:val="TableParagraph"/>
              <w:spacing w:before="9" w:line="360" w:lineRule="auto"/>
              <w:ind w:left="25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баллов</w:t>
            </w:r>
            <w:proofErr w:type="spellEnd"/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Санитарное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состояние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подворий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(отсутствие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посторонних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материалов,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предметов,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мусора,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ям,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куч)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</w:tr>
      <w:tr w:rsidR="003D718F" w:rsidRPr="003D718F" w:rsidTr="003D718F">
        <w:trPr>
          <w:trHeight w:val="323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Внешний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вид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жилого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дома,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индивидуальное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его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оформление,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том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числе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использованием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этниче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ской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тематики,</w:t>
            </w:r>
            <w:r w:rsidRPr="003D718F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национальных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традиций,</w:t>
            </w:r>
            <w:r w:rsidRPr="003D718F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декоративно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прикладного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творчества</w:t>
            </w:r>
            <w:r w:rsidRPr="003D718F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D718F" w:rsidRPr="003D718F" w:rsidTr="003D718F">
        <w:trPr>
          <w:trHeight w:val="323"/>
        </w:trPr>
        <w:tc>
          <w:tcPr>
            <w:tcW w:w="567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4511" w:type="dxa"/>
            <w:gridSpan w:val="2"/>
            <w:vMerge w:val="restart"/>
          </w:tcPr>
          <w:p w:rsidR="003D718F" w:rsidRPr="003D718F" w:rsidRDefault="003D718F" w:rsidP="003D718F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718F" w:rsidRPr="003D718F" w:rsidRDefault="003D718F" w:rsidP="003D718F">
            <w:pPr>
              <w:pStyle w:val="TableParagraph"/>
              <w:spacing w:before="1" w:line="360" w:lineRule="auto"/>
              <w:ind w:left="28" w:right="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Состояние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прилегающей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территории,</w:t>
            </w:r>
            <w:r w:rsidRPr="003D718F">
              <w:rPr>
                <w:rFonts w:ascii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индивидуаль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ное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оформление,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оригинальность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декорировании</w:t>
            </w:r>
          </w:p>
        </w:tc>
        <w:tc>
          <w:tcPr>
            <w:tcW w:w="4562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5" w:right="21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водоёмов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(искусственный</w:t>
            </w:r>
            <w:r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пруд,</w:t>
            </w: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фонтан</w:t>
            </w:r>
            <w:proofErr w:type="spellEnd"/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клумб,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цветников,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альпийских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горок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323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обустроенной</w:t>
            </w:r>
            <w:r w:rsidRPr="003D718F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зоны</w:t>
            </w:r>
            <w:r w:rsidRPr="003D718F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отдыха</w:t>
            </w:r>
            <w:r w:rsidRPr="003D718F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(беседка,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детская</w:t>
            </w:r>
            <w:r w:rsidRPr="003D718F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площадка,</w:t>
            </w:r>
            <w:r w:rsidRPr="003D718F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качели,</w:t>
            </w:r>
            <w:r w:rsidRPr="003D718F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песочница</w:t>
            </w:r>
            <w:r w:rsidRPr="003D718F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др.)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хозяйственно-бытовых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построек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для</w:t>
            </w:r>
            <w:r w:rsidRPr="003D718F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содержания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скота,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птицы,</w:t>
            </w:r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хозяйственного</w:t>
            </w:r>
            <w:r w:rsidRPr="003D718F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инвентаря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5.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Наличие</w:t>
            </w:r>
            <w:proofErr w:type="spellEnd"/>
            <w:r w:rsidRPr="003D718F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сельскохозяйственной</w:t>
            </w:r>
            <w:proofErr w:type="spellEnd"/>
            <w:r w:rsidRPr="003D718F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491"/>
        </w:trPr>
        <w:tc>
          <w:tcPr>
            <w:tcW w:w="567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50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lastRenderedPageBreak/>
              <w:t>Озеленение</w:t>
            </w:r>
            <w:proofErr w:type="spellEnd"/>
            <w:r w:rsidRPr="003D718F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придомовой</w:t>
            </w:r>
            <w:proofErr w:type="spellEnd"/>
            <w:r w:rsidRPr="003D718F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lastRenderedPageBreak/>
              <w:t>Наличие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площадей,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используемых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под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овощные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культуры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(внешний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вид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участка,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разнообразие</w:t>
            </w:r>
            <w:r w:rsidRPr="003D718F">
              <w:rPr>
                <w:rFonts w:ascii="Times New Roman" w:hAnsi="Times New Roman" w:cs="Times New Roman"/>
                <w:spacing w:val="-2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насаждений)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5</w:t>
            </w:r>
          </w:p>
        </w:tc>
      </w:tr>
      <w:tr w:rsidR="003D718F" w:rsidRPr="003D718F" w:rsidTr="003D718F">
        <w:trPr>
          <w:trHeight w:val="659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 w:right="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 площадей, используемых под плодово-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ягодные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культуры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(разнообразие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плодово-ягод-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ных</w:t>
            </w:r>
            <w:proofErr w:type="spellEnd"/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насаждений,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включающих</w:t>
            </w:r>
            <w:r w:rsidRPr="003D718F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себя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деревья</w:t>
            </w:r>
            <w:r w:rsidRPr="003D718F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кустарники</w:t>
            </w:r>
            <w:proofErr w:type="spellEnd"/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1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3D718F" w:rsidRPr="003D718F" w:rsidTr="003D718F">
        <w:trPr>
          <w:trHeight w:val="491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теплиц,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парников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(учитывается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количе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-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ство</w:t>
            </w:r>
            <w:proofErr w:type="spellEnd"/>
            <w:proofErr w:type="gramEnd"/>
            <w:r w:rsidRPr="003D718F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теплиц,</w:t>
            </w:r>
            <w:r w:rsidRPr="003D718F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парников;</w:t>
            </w:r>
            <w:r w:rsidRPr="003D718F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количество</w:t>
            </w:r>
            <w:r w:rsidRPr="003D718F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насаждений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и</w:t>
            </w:r>
            <w:r w:rsidRPr="003D718F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их</w:t>
            </w:r>
            <w:proofErr w:type="spellEnd"/>
            <w:r w:rsidRPr="003D718F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разнообразие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редких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плодовых</w:t>
            </w:r>
            <w:r w:rsidRPr="003D718F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деревьев,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кустарников,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овощных</w:t>
            </w:r>
            <w:r w:rsidRPr="003D718F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ягодных</w:t>
            </w:r>
            <w:r w:rsidRPr="003D718F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культур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8.</w:t>
            </w:r>
          </w:p>
        </w:tc>
        <w:tc>
          <w:tcPr>
            <w:tcW w:w="4450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718F" w:rsidRPr="003D718F" w:rsidRDefault="003D718F" w:rsidP="003D718F">
            <w:pPr>
              <w:pStyle w:val="TableParagraph"/>
              <w:spacing w:before="9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Наличие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домашнего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скота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птицы</w:t>
            </w: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Коровы,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лошади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(без</w:t>
            </w:r>
            <w:r w:rsidRPr="003D718F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поголовного</w:t>
            </w:r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учета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Овцы,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козы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(без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поголовного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учета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Кролики</w:t>
            </w:r>
            <w:proofErr w:type="spellEnd"/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(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без</w:t>
            </w:r>
            <w:proofErr w:type="spellEnd"/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поголовного</w:t>
            </w:r>
            <w:proofErr w:type="spellEnd"/>
            <w:r w:rsidRPr="003D718F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учета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Свиньи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(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без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поголовного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учета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Птица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(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без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поголовного</w:t>
            </w:r>
            <w:proofErr w:type="spellEnd"/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учета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</w:tr>
      <w:tr w:rsidR="003D718F" w:rsidRPr="003D718F" w:rsidTr="003D718F">
        <w:trPr>
          <w:trHeight w:val="827"/>
        </w:trPr>
        <w:tc>
          <w:tcPr>
            <w:tcW w:w="567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9.</w:t>
            </w:r>
          </w:p>
        </w:tc>
        <w:tc>
          <w:tcPr>
            <w:tcW w:w="4450" w:type="dxa"/>
            <w:vMerge w:val="restart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Категория</w:t>
            </w:r>
            <w:proofErr w:type="spellEnd"/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многодетной</w:t>
            </w:r>
            <w:proofErr w:type="spellEnd"/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 w:right="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Многодетная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семья,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воспитывающая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пять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более детей, в которой пять и более детей не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достигли возраста 18 лет, в том числе </w:t>
            </w:r>
            <w:proofErr w:type="spellStart"/>
            <w:proofErr w:type="gram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воспиты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-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вающие</w:t>
            </w:r>
            <w:proofErr w:type="spellEnd"/>
            <w:proofErr w:type="gramEnd"/>
            <w:r w:rsidRPr="003D718F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детей-сирот</w:t>
            </w:r>
            <w:r w:rsidRPr="003D718F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детей,</w:t>
            </w:r>
            <w:r w:rsidRPr="003D718F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оставшихся</w:t>
            </w:r>
            <w:r w:rsidRPr="003D718F">
              <w:rPr>
                <w:rFonts w:ascii="Times New Roman" w:hAnsi="Times New Roman" w:cs="Times New Roman"/>
                <w:spacing w:val="24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без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попечения</w:t>
            </w:r>
            <w:proofErr w:type="spellEnd"/>
            <w:r w:rsidRPr="003D718F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 w:right="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Многодетная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семья,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воспитывающая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пять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бо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-</w:t>
            </w:r>
            <w:r w:rsidRPr="003D718F">
              <w:rPr>
                <w:rFonts w:ascii="Times New Roman" w:hAnsi="Times New Roman" w:cs="Times New Roman"/>
                <w:spacing w:val="-29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лее</w:t>
            </w:r>
            <w:proofErr w:type="gram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 детей, в которой четверо детей не достигли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возраста 18 лет, в том числе воспитывающие</w:t>
            </w:r>
            <w:r w:rsidRPr="003D718F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детей-сирот</w:t>
            </w:r>
            <w:r w:rsidRPr="003D718F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детей,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оставшихся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без</w:t>
            </w:r>
            <w:r w:rsidRPr="003D718F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попечения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before="2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659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 w:right="1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Многодетная семья, не имеющая на воспитании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 xml:space="preserve">детей-сирот и детей, оставшихся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lastRenderedPageBreak/>
              <w:t>без попечения</w:t>
            </w:r>
            <w:r w:rsidRPr="003D718F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родителей,</w:t>
            </w:r>
            <w:r w:rsidRPr="003D718F">
              <w:rPr>
                <w:rFonts w:ascii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которой</w:t>
            </w:r>
            <w:r w:rsidRPr="003D718F">
              <w:rPr>
                <w:rFonts w:ascii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трое</w:t>
            </w:r>
            <w:r w:rsidRPr="003D718F">
              <w:rPr>
                <w:rFonts w:ascii="Times New Roman" w:hAnsi="Times New Roman" w:cs="Times New Roman"/>
                <w:spacing w:val="26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детей</w:t>
            </w:r>
            <w:r w:rsidRPr="003D718F">
              <w:rPr>
                <w:rFonts w:ascii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не</w:t>
            </w:r>
            <w:r w:rsidRPr="003D718F">
              <w:rPr>
                <w:rFonts w:ascii="Times New Roman" w:hAnsi="Times New Roman" w:cs="Times New Roman"/>
                <w:spacing w:val="25"/>
                <w:w w:val="9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достигли</w:t>
            </w:r>
          </w:p>
          <w:p w:rsidR="003D718F" w:rsidRPr="003D718F" w:rsidRDefault="003D718F" w:rsidP="003D718F">
            <w:pPr>
              <w:pStyle w:val="TableParagraph"/>
              <w:spacing w:line="36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возраста</w:t>
            </w:r>
            <w:proofErr w:type="spellEnd"/>
            <w:r w:rsidRPr="003D718F">
              <w:rPr>
                <w:rFonts w:ascii="Times New Roman" w:hAnsi="Times New Roman" w:cs="Times New Roman"/>
                <w:spacing w:val="8"/>
                <w:w w:val="85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18</w:t>
            </w:r>
            <w:r w:rsidRPr="003D718F">
              <w:rPr>
                <w:rFonts w:ascii="Times New Roman" w:hAnsi="Times New Roman" w:cs="Times New Roman"/>
                <w:spacing w:val="9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11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718F" w:rsidRPr="003D718F" w:rsidRDefault="003D718F" w:rsidP="003D718F">
            <w:pPr>
              <w:pStyle w:val="TableParagraph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</w:p>
        </w:tc>
      </w:tr>
      <w:tr w:rsidR="003D718F" w:rsidRPr="003D718F" w:rsidTr="003D718F">
        <w:trPr>
          <w:trHeight w:val="323"/>
        </w:trPr>
        <w:tc>
          <w:tcPr>
            <w:tcW w:w="56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9073" w:type="dxa"/>
            <w:gridSpan w:val="3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Занятие</w:t>
            </w:r>
            <w:r w:rsidRPr="003D718F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членов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семьи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домашними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ремеслами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,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прикладным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творчеством,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участие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фестивалях,</w:t>
            </w:r>
          </w:p>
          <w:p w:rsidR="003D718F" w:rsidRPr="003D718F" w:rsidRDefault="003D718F" w:rsidP="003D718F">
            <w:pPr>
              <w:pStyle w:val="TableParagraph"/>
              <w:spacing w:before="9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конкурсах</w:t>
            </w:r>
            <w:proofErr w:type="spellEnd"/>
            <w:r w:rsidRPr="003D718F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и</w:t>
            </w:r>
            <w:r w:rsidRPr="003D718F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др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  <w:r w:rsidRPr="003D718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</w:tr>
      <w:tr w:rsidR="003D718F" w:rsidRPr="003D718F" w:rsidTr="003D718F">
        <w:trPr>
          <w:trHeight w:val="155"/>
        </w:trPr>
        <w:tc>
          <w:tcPr>
            <w:tcW w:w="567" w:type="dxa"/>
            <w:vMerge w:val="restart"/>
          </w:tcPr>
          <w:p w:rsidR="003D718F" w:rsidRPr="003D718F" w:rsidRDefault="003D718F" w:rsidP="003D718F">
            <w:pPr>
              <w:pStyle w:val="TableParagraph"/>
              <w:spacing w:before="87" w:line="360" w:lineRule="auto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>11.</w:t>
            </w:r>
          </w:p>
        </w:tc>
        <w:tc>
          <w:tcPr>
            <w:tcW w:w="4450" w:type="dxa"/>
            <w:vMerge w:val="restart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1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Участие</w:t>
            </w:r>
            <w:r w:rsidRPr="003D718F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семьи</w:t>
            </w:r>
            <w:r w:rsidRPr="003D718F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D718F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сельскохозяйственных,</w:t>
            </w:r>
            <w:r w:rsidRPr="003D718F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продо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-</w:t>
            </w:r>
          </w:p>
          <w:p w:rsidR="003D718F" w:rsidRPr="003D718F" w:rsidRDefault="003D718F" w:rsidP="003D718F">
            <w:pPr>
              <w:pStyle w:val="TableParagraph"/>
              <w:spacing w:before="9" w:line="36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вольственных</w:t>
            </w:r>
            <w:proofErr w:type="spellEnd"/>
            <w:r w:rsidRPr="003D718F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выставках</w:t>
            </w:r>
            <w:proofErr w:type="spellEnd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,</w:t>
            </w:r>
            <w:r w:rsidRPr="003D718F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</w:rPr>
              <w:t>ярмарках</w:t>
            </w:r>
            <w:proofErr w:type="spellEnd"/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Муниципального</w:t>
            </w:r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уровня</w:t>
            </w:r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(за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3</w:t>
            </w:r>
            <w:r w:rsidRPr="003D718F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последних</w:t>
            </w:r>
            <w:r w:rsidRPr="003D718F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года)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3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0,25</w:t>
            </w:r>
          </w:p>
        </w:tc>
      </w:tr>
      <w:tr w:rsidR="003D718F" w:rsidRPr="003D718F" w:rsidTr="003D718F">
        <w:trPr>
          <w:trHeight w:val="157"/>
        </w:trPr>
        <w:tc>
          <w:tcPr>
            <w:tcW w:w="567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  <w:tcBorders>
              <w:top w:val="nil"/>
            </w:tcBorders>
          </w:tcPr>
          <w:p w:rsidR="003D718F" w:rsidRPr="003D718F" w:rsidRDefault="003D718F" w:rsidP="003D71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3D718F" w:rsidRPr="003D718F" w:rsidRDefault="003D718F" w:rsidP="003D718F">
            <w:pPr>
              <w:pStyle w:val="TableParagraph"/>
              <w:spacing w:before="4" w:line="36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Регионального</w:t>
            </w:r>
            <w:r w:rsidRPr="003D718F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уровня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(за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5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последних</w:t>
            </w:r>
            <w:r w:rsidRPr="003D718F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D718F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1417" w:type="dxa"/>
          </w:tcPr>
          <w:p w:rsidR="003D718F" w:rsidRPr="003D718F" w:rsidRDefault="003D718F" w:rsidP="003D718F">
            <w:pPr>
              <w:pStyle w:val="TableParagraph"/>
              <w:spacing w:before="4" w:line="360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18F">
              <w:rPr>
                <w:rFonts w:ascii="Times New Roman" w:hAnsi="Times New Roman" w:cs="Times New Roman"/>
                <w:w w:val="95"/>
                <w:sz w:val="28"/>
                <w:szCs w:val="28"/>
              </w:rPr>
              <w:t>0,5</w:t>
            </w:r>
          </w:p>
        </w:tc>
      </w:tr>
      <w:tr w:rsidR="00C124C8" w:rsidRPr="00C124C8" w:rsidTr="00051B38">
        <w:trPr>
          <w:trHeight w:val="157"/>
        </w:trPr>
        <w:tc>
          <w:tcPr>
            <w:tcW w:w="567" w:type="dxa"/>
            <w:vMerge w:val="restart"/>
          </w:tcPr>
          <w:p w:rsidR="00C124C8" w:rsidRPr="00C124C8" w:rsidRDefault="00C124C8" w:rsidP="00C124C8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C8" w:rsidRPr="00C124C8" w:rsidRDefault="00C124C8" w:rsidP="00C124C8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12.</w:t>
            </w:r>
          </w:p>
        </w:tc>
        <w:tc>
          <w:tcPr>
            <w:tcW w:w="4450" w:type="dxa"/>
            <w:vMerge w:val="restart"/>
          </w:tcPr>
          <w:p w:rsidR="00C124C8" w:rsidRPr="00C124C8" w:rsidRDefault="00C124C8" w:rsidP="00C124C8">
            <w:pPr>
              <w:pStyle w:val="TableParagraph"/>
              <w:spacing w:before="89" w:line="276" w:lineRule="auto"/>
              <w:ind w:left="28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Поощрение</w:t>
            </w:r>
            <w:r w:rsidRPr="00C124C8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родителей</w:t>
            </w:r>
            <w:r w:rsidRPr="00C124C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(законных</w:t>
            </w:r>
            <w:r w:rsidRPr="00C124C8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представителей)</w:t>
            </w:r>
            <w:r w:rsidRPr="00C124C8">
              <w:rPr>
                <w:rFonts w:ascii="Times New Roman" w:hAnsi="Times New Roman" w:cs="Times New Roman"/>
                <w:spacing w:val="-29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за</w:t>
            </w:r>
            <w:r w:rsidRPr="00C124C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воспитание</w:t>
            </w:r>
            <w:r w:rsidRPr="00C124C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детей</w:t>
            </w: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Муниципального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</w:t>
            </w:r>
            <w:r w:rsidRPr="00C124C8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последних</w:t>
            </w:r>
            <w:r w:rsidRPr="00C124C8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года)</w:t>
            </w:r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0,25</w:t>
            </w:r>
          </w:p>
        </w:tc>
      </w:tr>
      <w:tr w:rsidR="00C124C8" w:rsidRPr="00C124C8" w:rsidTr="008B5347">
        <w:trPr>
          <w:trHeight w:val="157"/>
        </w:trPr>
        <w:tc>
          <w:tcPr>
            <w:tcW w:w="567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Регионального</w:t>
            </w:r>
            <w:r w:rsidRPr="00C124C8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5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последних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лет)</w:t>
            </w:r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0,5</w:t>
            </w:r>
          </w:p>
        </w:tc>
      </w:tr>
      <w:tr w:rsidR="00C124C8" w:rsidRPr="00C124C8" w:rsidTr="008B5347">
        <w:trPr>
          <w:trHeight w:val="157"/>
        </w:trPr>
        <w:tc>
          <w:tcPr>
            <w:tcW w:w="567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Федерального</w:t>
            </w:r>
            <w:r w:rsidRPr="00C124C8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0,75</w:t>
            </w:r>
          </w:p>
        </w:tc>
      </w:tr>
      <w:tr w:rsidR="00C124C8" w:rsidRPr="00C124C8" w:rsidTr="008B5347">
        <w:trPr>
          <w:trHeight w:val="157"/>
        </w:trPr>
        <w:tc>
          <w:tcPr>
            <w:tcW w:w="567" w:type="dxa"/>
            <w:vMerge w:val="restart"/>
          </w:tcPr>
          <w:p w:rsidR="00C124C8" w:rsidRPr="00C124C8" w:rsidRDefault="00C124C8" w:rsidP="00C124C8">
            <w:pPr>
              <w:pStyle w:val="TableParagraph"/>
              <w:spacing w:before="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C8" w:rsidRPr="00C124C8" w:rsidRDefault="00C124C8" w:rsidP="00C124C8">
            <w:pPr>
              <w:pStyle w:val="TableParagraph"/>
              <w:spacing w:line="276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13.</w:t>
            </w:r>
          </w:p>
        </w:tc>
        <w:tc>
          <w:tcPr>
            <w:tcW w:w="4450" w:type="dxa"/>
            <w:vMerge w:val="restart"/>
          </w:tcPr>
          <w:p w:rsidR="00C124C8" w:rsidRPr="00C124C8" w:rsidRDefault="00C124C8" w:rsidP="00C124C8">
            <w:pPr>
              <w:pStyle w:val="TableParagraph"/>
              <w:spacing w:before="89" w:line="276" w:lineRule="auto"/>
              <w:ind w:left="28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Участие</w:t>
            </w:r>
            <w:r w:rsidRPr="00C124C8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детей</w:t>
            </w:r>
            <w:r w:rsidRPr="00C124C8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в</w:t>
            </w:r>
            <w:r w:rsidRPr="00C124C8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различных</w:t>
            </w:r>
            <w:r w:rsidRPr="00C124C8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формах</w:t>
            </w:r>
            <w:r w:rsidRPr="00C124C8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общественной,</w:t>
            </w:r>
            <w:r w:rsidRPr="00C124C8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спортивной,</w:t>
            </w:r>
            <w:r w:rsidRPr="00C124C8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культурной,</w:t>
            </w:r>
            <w:r w:rsidRPr="00C124C8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творческой</w:t>
            </w:r>
            <w:r w:rsidRPr="00C124C8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жизни</w:t>
            </w: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Муниципального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</w:t>
            </w:r>
            <w:r w:rsidRPr="00C124C8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C124C8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последних</w:t>
            </w:r>
            <w:r w:rsidRPr="00C124C8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года)</w:t>
            </w:r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0,25</w:t>
            </w:r>
          </w:p>
        </w:tc>
      </w:tr>
      <w:tr w:rsidR="00C124C8" w:rsidRPr="00C124C8" w:rsidTr="00A91F49">
        <w:trPr>
          <w:trHeight w:val="157"/>
        </w:trPr>
        <w:tc>
          <w:tcPr>
            <w:tcW w:w="567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Регионального</w:t>
            </w:r>
            <w:r w:rsidRPr="00C124C8">
              <w:rPr>
                <w:rFonts w:ascii="Times New Roman" w:hAnsi="Times New Roman" w:cs="Times New Roman"/>
                <w:spacing w:val="14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(за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5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последних</w:t>
            </w:r>
            <w:r w:rsidRPr="00C124C8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лет)</w:t>
            </w:r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0,5</w:t>
            </w:r>
          </w:p>
        </w:tc>
      </w:tr>
      <w:tr w:rsidR="00C124C8" w:rsidRPr="00C124C8" w:rsidTr="00A91F49">
        <w:trPr>
          <w:trHeight w:val="157"/>
        </w:trPr>
        <w:tc>
          <w:tcPr>
            <w:tcW w:w="567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vMerge/>
          </w:tcPr>
          <w:p w:rsidR="00C124C8" w:rsidRPr="00C124C8" w:rsidRDefault="00C124C8" w:rsidP="00C12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gridSpan w:val="2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Федерального</w:t>
            </w:r>
            <w:r w:rsidRPr="00C124C8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</w:rPr>
              <w:t xml:space="preserve"> </w:t>
            </w:r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уровня</w:t>
            </w:r>
          </w:p>
        </w:tc>
        <w:tc>
          <w:tcPr>
            <w:tcW w:w="1417" w:type="dxa"/>
          </w:tcPr>
          <w:p w:rsid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0,75</w:t>
            </w:r>
          </w:p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4C8" w:rsidRPr="00C124C8" w:rsidTr="0079168D">
        <w:trPr>
          <w:trHeight w:val="157"/>
        </w:trPr>
        <w:tc>
          <w:tcPr>
            <w:tcW w:w="9640" w:type="dxa"/>
            <w:gridSpan w:val="4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33"/>
              <w:jc w:val="center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proofErr w:type="spellStart"/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Максимальное</w:t>
            </w:r>
            <w:proofErr w:type="spellEnd"/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proofErr w:type="spellStart"/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количество</w:t>
            </w:r>
            <w:proofErr w:type="spellEnd"/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 </w:t>
            </w:r>
            <w:proofErr w:type="spellStart"/>
            <w:r w:rsidRPr="00C124C8">
              <w:rPr>
                <w:rFonts w:ascii="Times New Roman" w:hAnsi="Times New Roman" w:cs="Times New Roman"/>
                <w:w w:val="85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417" w:type="dxa"/>
          </w:tcPr>
          <w:p w:rsidR="00C124C8" w:rsidRPr="00C124C8" w:rsidRDefault="00C124C8" w:rsidP="00C124C8">
            <w:pPr>
              <w:pStyle w:val="TableParagraph"/>
              <w:spacing w:before="7" w:line="276" w:lineRule="auto"/>
              <w:ind w:left="22" w:right="9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C124C8">
              <w:rPr>
                <w:rFonts w:ascii="Times New Roman" w:hAnsi="Times New Roman" w:cs="Times New Roman"/>
                <w:w w:val="95"/>
                <w:sz w:val="28"/>
                <w:szCs w:val="28"/>
              </w:rPr>
              <w:t>47,75</w:t>
            </w:r>
          </w:p>
        </w:tc>
      </w:tr>
    </w:tbl>
    <w:p w:rsidR="00497A7C" w:rsidRPr="00C124C8" w:rsidRDefault="00497A7C" w:rsidP="00C124C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7A7C" w:rsidRPr="00C1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04"/>
    <w:rsid w:val="0000456D"/>
    <w:rsid w:val="001820CD"/>
    <w:rsid w:val="002E01EA"/>
    <w:rsid w:val="00354756"/>
    <w:rsid w:val="003D718F"/>
    <w:rsid w:val="00497A7C"/>
    <w:rsid w:val="00682C04"/>
    <w:rsid w:val="00C124C8"/>
    <w:rsid w:val="00C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9EEE"/>
  <w15:chartTrackingRefBased/>
  <w15:docId w15:val="{31FABB9C-1EB4-4CCF-B9E4-D3707CE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2C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2C0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682C04"/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682C0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5">
    <w:name w:val="Title"/>
    <w:basedOn w:val="a"/>
    <w:next w:val="a"/>
    <w:link w:val="a6"/>
    <w:uiPriority w:val="10"/>
    <w:qFormat/>
    <w:rsid w:val="000045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04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004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3</cp:revision>
  <dcterms:created xsi:type="dcterms:W3CDTF">2024-05-21T08:47:00Z</dcterms:created>
  <dcterms:modified xsi:type="dcterms:W3CDTF">2024-05-21T09:04:00Z</dcterms:modified>
</cp:coreProperties>
</file>